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Moyo nos recuerda la amistad entre México y Tailandia con su sabor de temporada: Thai Tea</w:t>
      </w:r>
    </w:p>
    <w:p w:rsidR="00000000" w:rsidDel="00000000" w:rsidP="00000000" w:rsidRDefault="00000000" w:rsidRPr="00000000" w14:paraId="00000002">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3">
      <w:pPr>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Ciudad de México, 23 de noviembre de 2022.- </w:t>
      </w:r>
      <w:r w:rsidDel="00000000" w:rsidR="00000000" w:rsidRPr="00000000">
        <w:rPr>
          <w:rFonts w:ascii="Proxima Nova" w:cs="Proxima Nova" w:eastAsia="Proxima Nova" w:hAnsi="Proxima Nova"/>
          <w:rtl w:val="0"/>
        </w:rPr>
        <w:t xml:space="preserve">El </w:t>
      </w:r>
      <w:r w:rsidDel="00000000" w:rsidR="00000000" w:rsidRPr="00000000">
        <w:rPr>
          <w:rFonts w:ascii="Proxima Nova" w:cs="Proxima Nova" w:eastAsia="Proxima Nova" w:hAnsi="Proxima Nova"/>
          <w:rtl w:val="0"/>
        </w:rPr>
        <w:t xml:space="preserve">té</w:t>
      </w:r>
      <w:r w:rsidDel="00000000" w:rsidR="00000000" w:rsidRPr="00000000">
        <w:rPr>
          <w:rFonts w:ascii="Proxima Nova" w:cs="Proxima Nova" w:eastAsia="Proxima Nova" w:hAnsi="Proxima Nova"/>
          <w:rtl w:val="0"/>
        </w:rPr>
        <w:t xml:space="preserve"> es una bebida que ha acompañado a la humanidad durante siglos, al menos desde hace 5 mil años. Aunque a nivel mundial es la bebida más consumida después del agua, esta creación que nació de experimentar con distintas plantas y hierbas no deja de</w:t>
      </w:r>
      <w:r w:rsidDel="00000000" w:rsidR="00000000" w:rsidRPr="00000000">
        <w:rPr>
          <w:rFonts w:ascii="Proxima Nova" w:cs="Proxima Nova" w:eastAsia="Proxima Nova" w:hAnsi="Proxima Nova"/>
          <w:b w:val="1"/>
          <w:rtl w:val="0"/>
        </w:rPr>
        <w:t xml:space="preserve"> </w:t>
      </w:r>
      <w:r w:rsidDel="00000000" w:rsidR="00000000" w:rsidRPr="00000000">
        <w:rPr>
          <w:rFonts w:ascii="Proxima Nova" w:cs="Proxima Nova" w:eastAsia="Proxima Nova" w:hAnsi="Proxima Nova"/>
          <w:rtl w:val="0"/>
        </w:rPr>
        <w:t xml:space="preserve">reinventarse para conquistar nuevos paladares</w:t>
      </w:r>
      <w:r w:rsidDel="00000000" w:rsidR="00000000" w:rsidRPr="00000000">
        <w:rPr>
          <w:rFonts w:ascii="Proxima Nova" w:cs="Proxima Nova" w:eastAsia="Proxima Nova" w:hAnsi="Proxima Nova"/>
          <w:b w:val="1"/>
          <w:rtl w:val="0"/>
        </w:rPr>
        <w:t xml:space="preserve">, </w:t>
      </w:r>
      <w:r w:rsidDel="00000000" w:rsidR="00000000" w:rsidRPr="00000000">
        <w:rPr>
          <w:rFonts w:ascii="Proxima Nova" w:cs="Proxima Nova" w:eastAsia="Proxima Nova" w:hAnsi="Proxima Nova"/>
          <w:rtl w:val="0"/>
        </w:rPr>
        <w:t xml:space="preserve">sobre todo los de los más jóvenes, pues según datos de la consultora Kantar, el 68% de los </w:t>
      </w:r>
      <w:r w:rsidDel="00000000" w:rsidR="00000000" w:rsidRPr="00000000">
        <w:rPr>
          <w:rFonts w:ascii="Proxima Nova" w:cs="Proxima Nova" w:eastAsia="Proxima Nova" w:hAnsi="Proxima Nova"/>
          <w:i w:val="1"/>
          <w:rtl w:val="0"/>
        </w:rPr>
        <w:t xml:space="preserve">centennials</w:t>
      </w:r>
      <w:r w:rsidDel="00000000" w:rsidR="00000000" w:rsidRPr="00000000">
        <w:rPr>
          <w:rFonts w:ascii="Proxima Nova" w:cs="Proxima Nova" w:eastAsia="Proxima Nova" w:hAnsi="Proxima Nova"/>
          <w:rtl w:val="0"/>
        </w:rPr>
        <w:t xml:space="preserve"> y </w:t>
      </w:r>
      <w:r w:rsidDel="00000000" w:rsidR="00000000" w:rsidRPr="00000000">
        <w:rPr>
          <w:rFonts w:ascii="Proxima Nova" w:cs="Proxima Nova" w:eastAsia="Proxima Nova" w:hAnsi="Proxima Nova"/>
          <w:i w:val="1"/>
          <w:rtl w:val="0"/>
        </w:rPr>
        <w:t xml:space="preserve">millennials</w:t>
      </w:r>
      <w:r w:rsidDel="00000000" w:rsidR="00000000" w:rsidRPr="00000000">
        <w:rPr>
          <w:rFonts w:ascii="Proxima Nova" w:cs="Proxima Nova" w:eastAsia="Proxima Nova" w:hAnsi="Proxima Nova"/>
          <w:rtl w:val="0"/>
        </w:rPr>
        <w:t xml:space="preserve"> buscan disfrutar nuevas experiencias de consumo.</w:t>
      </w:r>
    </w:p>
    <w:p w:rsidR="00000000" w:rsidDel="00000000" w:rsidP="00000000" w:rsidRDefault="00000000" w:rsidRPr="00000000" w14:paraId="00000004">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5">
      <w:pPr>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¿Cómo hacer que algo tan clásico como el té siga siendo tendencia? </w:t>
      </w:r>
    </w:p>
    <w:p w:rsidR="00000000" w:rsidDel="00000000" w:rsidP="00000000" w:rsidRDefault="00000000" w:rsidRPr="00000000" w14:paraId="00000006">
      <w:pPr>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07">
      <w:pPr>
        <w:jc w:val="both"/>
        <w:rPr>
          <w:rFonts w:ascii="Proxima Nova" w:cs="Proxima Nova" w:eastAsia="Proxima Nova" w:hAnsi="Proxima Nova"/>
        </w:rPr>
      </w:pPr>
      <w:hyperlink r:id="rId6">
        <w:r w:rsidDel="00000000" w:rsidR="00000000" w:rsidRPr="00000000">
          <w:rPr>
            <w:rFonts w:ascii="Proxima Nova" w:cs="Proxima Nova" w:eastAsia="Proxima Nova" w:hAnsi="Proxima Nova"/>
            <w:b w:val="1"/>
            <w:color w:val="1155cc"/>
            <w:u w:val="single"/>
            <w:rtl w:val="0"/>
          </w:rPr>
          <w:t xml:space="preserve">Moyo</w:t>
        </w:r>
      </w:hyperlink>
      <w:r w:rsidDel="00000000" w:rsidR="00000000" w:rsidRPr="00000000">
        <w:rPr>
          <w:rFonts w:ascii="Proxima Nova" w:cs="Proxima Nova" w:eastAsia="Proxima Nova" w:hAnsi="Proxima Nova"/>
          <w:rtl w:val="0"/>
        </w:rPr>
        <w:t xml:space="preserve"> está innovando desde hace algunas semanas el mercado de los postres fríos con un </w:t>
      </w:r>
      <w:r w:rsidDel="00000000" w:rsidR="00000000" w:rsidRPr="00000000">
        <w:rPr>
          <w:rFonts w:ascii="Proxima Nova" w:cs="Proxima Nova" w:eastAsia="Proxima Nova" w:hAnsi="Proxima Nova"/>
          <w:b w:val="1"/>
          <w:rtl w:val="0"/>
        </w:rPr>
        <w:t xml:space="preserve">nuevo sabor de temporada</w:t>
      </w:r>
      <w:r w:rsidDel="00000000" w:rsidR="00000000" w:rsidRPr="00000000">
        <w:rPr>
          <w:rFonts w:ascii="Proxima Nova" w:cs="Proxima Nova" w:eastAsia="Proxima Nova" w:hAnsi="Proxima Nova"/>
          <w:rtl w:val="0"/>
        </w:rPr>
        <w:t xml:space="preserve"> para sus helados de yogurt: </w:t>
      </w:r>
      <w:r w:rsidDel="00000000" w:rsidR="00000000" w:rsidRPr="00000000">
        <w:rPr>
          <w:rFonts w:ascii="Proxima Nova" w:cs="Proxima Nova" w:eastAsia="Proxima Nova" w:hAnsi="Proxima Nova"/>
          <w:b w:val="1"/>
          <w:rtl w:val="0"/>
        </w:rPr>
        <w:t xml:space="preserve">Thai Tea</w:t>
      </w: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08">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9">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Elaborado con </w:t>
      </w:r>
      <w:r w:rsidDel="00000000" w:rsidR="00000000" w:rsidRPr="00000000">
        <w:rPr>
          <w:rFonts w:ascii="Proxima Nova" w:cs="Proxima Nova" w:eastAsia="Proxima Nova" w:hAnsi="Proxima Nova"/>
          <w:rtl w:val="0"/>
        </w:rPr>
        <w:t xml:space="preserve">té negro, anís estrellado y flor de azahar, </w:t>
      </w:r>
      <w:r w:rsidDel="00000000" w:rsidR="00000000" w:rsidRPr="00000000">
        <w:rPr>
          <w:rFonts w:ascii="Proxima Nova" w:cs="Proxima Nova" w:eastAsia="Proxima Nova" w:hAnsi="Proxima Nova"/>
          <w:rtl w:val="0"/>
        </w:rPr>
        <w:t xml:space="preserve">su sabor es dulce y tiene un suave color naranja cremoso, listo para ser combinado al gusto con </w:t>
      </w:r>
      <w:r w:rsidDel="00000000" w:rsidR="00000000" w:rsidRPr="00000000">
        <w:rPr>
          <w:rFonts w:ascii="Proxima Nova" w:cs="Proxima Nova" w:eastAsia="Proxima Nova" w:hAnsi="Proxima Nova"/>
          <w:b w:val="1"/>
          <w:rtl w:val="0"/>
        </w:rPr>
        <w:t xml:space="preserve">cubierta de chocolate</w:t>
      </w:r>
      <w:r w:rsidDel="00000000" w:rsidR="00000000" w:rsidRPr="00000000">
        <w:rPr>
          <w:rFonts w:ascii="Proxima Nova" w:cs="Proxima Nova" w:eastAsia="Proxima Nova" w:hAnsi="Proxima Nova"/>
          <w:rtl w:val="0"/>
        </w:rPr>
        <w:t xml:space="preserve"> y alguno de los varios </w:t>
      </w:r>
      <w:r w:rsidDel="00000000" w:rsidR="00000000" w:rsidRPr="00000000">
        <w:rPr>
          <w:rFonts w:ascii="Proxima Nova" w:cs="Proxima Nova" w:eastAsia="Proxima Nova" w:hAnsi="Proxima Nova"/>
          <w:b w:val="1"/>
          <w:rtl w:val="0"/>
        </w:rPr>
        <w:t xml:space="preserve">toppings</w:t>
      </w:r>
      <w:r w:rsidDel="00000000" w:rsidR="00000000" w:rsidRPr="00000000">
        <w:rPr>
          <w:rFonts w:ascii="Proxima Nova" w:cs="Proxima Nova" w:eastAsia="Proxima Nova" w:hAnsi="Proxima Nova"/>
          <w:rtl w:val="0"/>
        </w:rPr>
        <w:t xml:space="preserve"> disponibles: ya sea trocitos de Milky Way®, granillo de chocolate Turín® o coco rallado, igualmente por tiempo limitado; o bien opciones más clásicas como fresas, kiwi y cacahuate, entre muchas otras disponibles en sucursales.</w:t>
      </w:r>
    </w:p>
    <w:p w:rsidR="00000000" w:rsidDel="00000000" w:rsidP="00000000" w:rsidRDefault="00000000" w:rsidRPr="00000000" w14:paraId="0000000A">
      <w:pPr>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0B">
      <w:pPr>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Tailandia y México, una amistad llena de sabor y cultura</w:t>
      </w: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0C">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D">
      <w:pPr>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¿Sabías que los primeros contactos entre Tailandia y México se dieron en el siglo XVI?</w:t>
      </w:r>
      <w:r w:rsidDel="00000000" w:rsidR="00000000" w:rsidRPr="00000000">
        <w:rPr>
          <w:rFonts w:ascii="Proxima Nova" w:cs="Proxima Nova" w:eastAsia="Proxima Nova" w:hAnsi="Proxima Nova"/>
          <w:rtl w:val="0"/>
        </w:rPr>
        <w:t xml:space="preserve"> Desde esos años y hasta el siglo XVIII, la relación que era meramente comercial se mantuvo gracias a la ruta marítima conocida como </w:t>
      </w:r>
      <w:r w:rsidDel="00000000" w:rsidR="00000000" w:rsidRPr="00000000">
        <w:rPr>
          <w:rFonts w:ascii="Proxima Nova" w:cs="Proxima Nova" w:eastAsia="Proxima Nova" w:hAnsi="Proxima Nova"/>
          <w:rtl w:val="0"/>
        </w:rPr>
        <w:t xml:space="preserve">el Galeón de Manila, con</w:t>
      </w:r>
      <w:r w:rsidDel="00000000" w:rsidR="00000000" w:rsidRPr="00000000">
        <w:rPr>
          <w:rFonts w:ascii="Proxima Nova" w:cs="Proxima Nova" w:eastAsia="Proxima Nova" w:hAnsi="Proxima Nova"/>
          <w:rtl w:val="0"/>
        </w:rPr>
        <w:t xml:space="preserve"> transacciones entre lo que entonces eran el Reino de Siam y el Virreinato de la Nueva España.</w:t>
      </w:r>
    </w:p>
    <w:p w:rsidR="00000000" w:rsidDel="00000000" w:rsidP="00000000" w:rsidRDefault="00000000" w:rsidRPr="00000000" w14:paraId="0000000E">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F">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Ya en tiempos modernos, fue en </w:t>
      </w:r>
      <w:r w:rsidDel="00000000" w:rsidR="00000000" w:rsidRPr="00000000">
        <w:rPr>
          <w:rFonts w:ascii="Proxima Nova" w:cs="Proxima Nova" w:eastAsia="Proxima Nova" w:hAnsi="Proxima Nova"/>
          <w:rtl w:val="0"/>
        </w:rPr>
        <w:t xml:space="preserve">1975</w:t>
      </w:r>
      <w:r w:rsidDel="00000000" w:rsidR="00000000" w:rsidRPr="00000000">
        <w:rPr>
          <w:rFonts w:ascii="Proxima Nova" w:cs="Proxima Nova" w:eastAsia="Proxima Nova" w:hAnsi="Proxima Nova"/>
          <w:rtl w:val="0"/>
        </w:rPr>
        <w:t xml:space="preserve"> cuando ambas naciones formalizaron sus lazos de </w:t>
      </w:r>
      <w:r w:rsidDel="00000000" w:rsidR="00000000" w:rsidRPr="00000000">
        <w:rPr>
          <w:rFonts w:ascii="Proxima Nova" w:cs="Proxima Nova" w:eastAsia="Proxima Nova" w:hAnsi="Proxima Nova"/>
          <w:rtl w:val="0"/>
        </w:rPr>
        <w:t xml:space="preserve">amistad y cooperación, que han llevado incluso en el plano cultural a que la mezzosoprano jalisciense Grace Echauri </w:t>
      </w:r>
      <w:r w:rsidDel="00000000" w:rsidR="00000000" w:rsidRPr="00000000">
        <w:rPr>
          <w:rFonts w:ascii="Proxima Nova" w:cs="Proxima Nova" w:eastAsia="Proxima Nova" w:hAnsi="Proxima Nova"/>
          <w:rtl w:val="0"/>
        </w:rPr>
        <w:t xml:space="preserve">cantara</w:t>
      </w:r>
      <w:r w:rsidDel="00000000" w:rsidR="00000000" w:rsidRPr="00000000">
        <w:rPr>
          <w:rFonts w:ascii="Proxima Nova" w:cs="Proxima Nova" w:eastAsia="Proxima Nova" w:hAnsi="Proxima Nova"/>
          <w:rtl w:val="0"/>
        </w:rPr>
        <w:t xml:space="preserve"> en tierras tailandesas durante la histórica premier del “</w:t>
      </w:r>
      <w:r w:rsidDel="00000000" w:rsidR="00000000" w:rsidRPr="00000000">
        <w:rPr>
          <w:rFonts w:ascii="Proxima Nova" w:cs="Proxima Nova" w:eastAsia="Proxima Nova" w:hAnsi="Proxima Nova"/>
          <w:i w:val="1"/>
          <w:rtl w:val="0"/>
        </w:rPr>
        <w:t xml:space="preserve">Requiem for the Mother of Songs</w:t>
      </w:r>
      <w:r w:rsidDel="00000000" w:rsidR="00000000" w:rsidRPr="00000000">
        <w:rPr>
          <w:rFonts w:ascii="Proxima Nova" w:cs="Proxima Nova" w:eastAsia="Proxima Nova" w:hAnsi="Proxima Nova"/>
          <w:rtl w:val="0"/>
        </w:rPr>
        <w:t xml:space="preserve">” (2012), con casi 500 artistas en escena, compuesta por el reconocido maestro tailandés Somtow Sucharitkul en honor a la princesa Galyani Vadhana. Por otro lado, ahora los dos países incorporan productos de ambas gastronomías en sus cocinas tradicionales.</w:t>
      </w:r>
    </w:p>
    <w:p w:rsidR="00000000" w:rsidDel="00000000" w:rsidP="00000000" w:rsidRDefault="00000000" w:rsidRPr="00000000" w14:paraId="00000010">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1">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Un ejemplo de ese intercambio, en línea con las tendencias de consumo internacionales, es la nieve de yogurt sabor Thai Tea, </w:t>
      </w:r>
      <w:r w:rsidDel="00000000" w:rsidR="00000000" w:rsidRPr="00000000">
        <w:rPr>
          <w:rFonts w:ascii="Proxima Nova" w:cs="Proxima Nova" w:eastAsia="Proxima Nova" w:hAnsi="Proxima Nova"/>
          <w:b w:val="1"/>
          <w:rtl w:val="0"/>
        </w:rPr>
        <w:t xml:space="preserve">disponible hasta el 8 de enero del 2023 </w:t>
      </w:r>
      <w:r w:rsidDel="00000000" w:rsidR="00000000" w:rsidRPr="00000000">
        <w:rPr>
          <w:rFonts w:ascii="Proxima Nova" w:cs="Proxima Nova" w:eastAsia="Proxima Nova" w:hAnsi="Proxima Nova"/>
          <w:rtl w:val="0"/>
        </w:rPr>
        <w:t xml:space="preserve">en todos los Moyo</w:t>
      </w:r>
      <w:r w:rsidDel="00000000" w:rsidR="00000000" w:rsidRPr="00000000">
        <w:rPr>
          <w:rFonts w:ascii="Proxima Nova" w:cs="Proxima Nova" w:eastAsia="Proxima Nova" w:hAnsi="Proxima Nova"/>
          <w:rtl w:val="0"/>
        </w:rPr>
        <w:t xml:space="preserve"> repartidos por 14 estados de la República Mexicana, para ser disfrutada en cualquiera de sus </w:t>
      </w:r>
      <w:r w:rsidDel="00000000" w:rsidR="00000000" w:rsidRPr="00000000">
        <w:rPr>
          <w:rFonts w:ascii="Proxima Nova" w:cs="Proxima Nova" w:eastAsia="Proxima Nova" w:hAnsi="Proxima Nova"/>
          <w:b w:val="1"/>
          <w:rtl w:val="0"/>
        </w:rPr>
        <w:t xml:space="preserve">tres presentaciones</w:t>
      </w:r>
      <w:r w:rsidDel="00000000" w:rsidR="00000000" w:rsidRPr="00000000">
        <w:rPr>
          <w:rFonts w:ascii="Proxima Nova" w:cs="Proxima Nova" w:eastAsia="Proxima Nova" w:hAnsi="Proxima Nova"/>
          <w:rtl w:val="0"/>
        </w:rPr>
        <w:t xml:space="preserve">: vaso (chico, mediano o grande), cono y bote de un litro, que incluye de regalo 3 toppings y 5 conos. </w:t>
      </w:r>
    </w:p>
    <w:p w:rsidR="00000000" w:rsidDel="00000000" w:rsidP="00000000" w:rsidRDefault="00000000" w:rsidRPr="00000000" w14:paraId="00000012">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3">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Celebra la amistad entre Tailandia y México, y acude a tu Moyo más cercano para vivir una nueva experiencia llena de</w:t>
      </w:r>
      <w:r w:rsidDel="00000000" w:rsidR="00000000" w:rsidRPr="00000000">
        <w:rPr>
          <w:rFonts w:ascii="Proxima Nova" w:cs="Proxima Nova" w:eastAsia="Proxima Nova" w:hAnsi="Proxima Nova"/>
          <w:rtl w:val="0"/>
        </w:rPr>
        <w:t xml:space="preserve"> sabor, cultura y tradición de manera refrescante y divertida, </w:t>
      </w:r>
      <w:r w:rsidDel="00000000" w:rsidR="00000000" w:rsidRPr="00000000">
        <w:rPr>
          <w:rFonts w:ascii="Proxima Nova" w:cs="Proxima Nova" w:eastAsia="Proxima Nova" w:hAnsi="Proxima Nova"/>
          <w:rtl w:val="0"/>
        </w:rPr>
        <w:t xml:space="preserve">personalizando tu nieve de yogurt sabor Thai Tea con tus toppings favoritos.</w:t>
      </w:r>
    </w:p>
    <w:p w:rsidR="00000000" w:rsidDel="00000000" w:rsidP="00000000" w:rsidRDefault="00000000" w:rsidRPr="00000000" w14:paraId="00000014">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5">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6">
      <w:pPr>
        <w:spacing w:line="276" w:lineRule="auto"/>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Acerca de Moyo</w:t>
      </w:r>
    </w:p>
    <w:p w:rsidR="00000000" w:rsidDel="00000000" w:rsidP="00000000" w:rsidRDefault="00000000" w:rsidRPr="00000000" w14:paraId="00000017">
      <w:pPr>
        <w:spacing w:line="276" w:lineRule="auto"/>
        <w:jc w:val="both"/>
        <w:rPr>
          <w:rFonts w:ascii="Proxima Nova" w:cs="Proxima Nova" w:eastAsia="Proxima Nova" w:hAnsi="Proxima Nova"/>
          <w:b w:val="1"/>
          <w:sz w:val="20"/>
          <w:szCs w:val="20"/>
        </w:rPr>
      </w:pPr>
      <w:r w:rsidDel="00000000" w:rsidR="00000000" w:rsidRPr="00000000">
        <w:rPr>
          <w:rtl w:val="0"/>
        </w:rPr>
      </w:r>
    </w:p>
    <w:p w:rsidR="00000000" w:rsidDel="00000000" w:rsidP="00000000" w:rsidRDefault="00000000" w:rsidRPr="00000000" w14:paraId="00000018">
      <w:pPr>
        <w:spacing w:line="276"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Moyo es una marca mexicana fundada en 2008 que forma parte de Grupo Herdez desde 2019, creadora de la nieve de yogurt sin grasa, bajo una receta originaria de Bulgaria. Moyo está en constante innovación para desarrollar nuevos sabores hechos con ingredientes de origen natural de la mejor calidad, acompañados de toppings para brindar un postre fresco, divertido, personalizable y delicioso para disfrutarse en cualquier momento del día. </w:t>
      </w:r>
    </w:p>
    <w:p w:rsidR="00000000" w:rsidDel="00000000" w:rsidP="00000000" w:rsidRDefault="00000000" w:rsidRPr="00000000" w14:paraId="00000019">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A">
      <w:pPr>
        <w:spacing w:line="276" w:lineRule="auto"/>
        <w:jc w:val="both"/>
        <w:rPr>
          <w:rFonts w:ascii="Open Sans" w:cs="Open Sans" w:eastAsia="Open Sans" w:hAnsi="Open Sans"/>
          <w:sz w:val="20"/>
          <w:szCs w:val="20"/>
          <w:highlight w:val="white"/>
        </w:rPr>
      </w:pPr>
      <w:r w:rsidDel="00000000" w:rsidR="00000000" w:rsidRPr="00000000">
        <w:rPr>
          <w:rFonts w:ascii="Open Sans" w:cs="Open Sans" w:eastAsia="Open Sans" w:hAnsi="Open Sans"/>
          <w:b w:val="1"/>
          <w:sz w:val="20"/>
          <w:szCs w:val="20"/>
          <w:highlight w:val="white"/>
          <w:rtl w:val="0"/>
        </w:rPr>
        <w:t xml:space="preserve">Síguenos en:</w:t>
      </w:r>
      <w:r w:rsidDel="00000000" w:rsidR="00000000" w:rsidRPr="00000000">
        <w:rPr>
          <w:rtl w:val="0"/>
        </w:rPr>
      </w:r>
    </w:p>
    <w:p w:rsidR="00000000" w:rsidDel="00000000" w:rsidP="00000000" w:rsidRDefault="00000000" w:rsidRPr="00000000" w14:paraId="0000001B">
      <w:pPr>
        <w:spacing w:line="276" w:lineRule="auto"/>
        <w:jc w:val="both"/>
        <w:rPr>
          <w:rFonts w:ascii="Proxima Nova" w:cs="Proxima Nova" w:eastAsia="Proxima Nova" w:hAnsi="Proxima Nova"/>
        </w:rPr>
      </w:pPr>
      <w:r w:rsidDel="00000000" w:rsidR="00000000" w:rsidRPr="00000000">
        <w:rPr>
          <w:rFonts w:ascii="Open Sans" w:cs="Open Sans" w:eastAsia="Open Sans" w:hAnsi="Open Sans"/>
          <w:sz w:val="20"/>
          <w:szCs w:val="20"/>
          <w:rtl w:val="0"/>
        </w:rPr>
        <w:t xml:space="preserve">Facebook: </w:t>
      </w:r>
      <w:hyperlink r:id="rId7">
        <w:r w:rsidDel="00000000" w:rsidR="00000000" w:rsidRPr="00000000">
          <w:rPr>
            <w:rFonts w:ascii="Open Sans" w:cs="Open Sans" w:eastAsia="Open Sans" w:hAnsi="Open Sans"/>
            <w:color w:val="1155cc"/>
            <w:sz w:val="20"/>
            <w:szCs w:val="20"/>
            <w:u w:val="single"/>
            <w:rtl w:val="0"/>
          </w:rPr>
          <w:t xml:space="preserve">MoyoYogurt</w:t>
        </w:r>
      </w:hyperlink>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1C">
      <w:pPr>
        <w:spacing w:line="276" w:lineRule="auto"/>
        <w:jc w:val="both"/>
        <w:rPr>
          <w:rFonts w:ascii="Proxima Nova" w:cs="Proxima Nova" w:eastAsia="Proxima Nova" w:hAnsi="Proxima Nova"/>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1746250</wp:posOffset>
          </wp:positionH>
          <wp:positionV relativeFrom="paragraph">
            <wp:posOffset>44450</wp:posOffset>
          </wp:positionV>
          <wp:extent cx="2147888" cy="556226"/>
          <wp:effectExtent b="0" l="0" r="0" t="0"/>
          <wp:wrapTopAndBottom distB="19050" distT="1905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47888" cy="55622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moyo.com.mx/mexico/" TargetMode="External"/><Relationship Id="rId7" Type="http://schemas.openxmlformats.org/officeDocument/2006/relationships/hyperlink" Target="https://www.facebook.com/MoyoYogurt"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